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27" w:rsidRDefault="00643FF4" w:rsidP="00643FF4">
      <w:pPr>
        <w:jc w:val="center"/>
      </w:pPr>
      <w:r>
        <w:t>Список участник</w:t>
      </w:r>
      <w:bookmarkStart w:id="0" w:name="_GoBack"/>
      <w:bookmarkEnd w:id="0"/>
      <w:r>
        <w:t>ов для оформления разрешения на въезд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5"/>
        <w:gridCol w:w="3511"/>
        <w:gridCol w:w="1136"/>
        <w:gridCol w:w="3103"/>
        <w:gridCol w:w="1592"/>
        <w:gridCol w:w="2672"/>
        <w:gridCol w:w="1105"/>
        <w:gridCol w:w="1884"/>
      </w:tblGrid>
      <w:tr w:rsidR="00643FF4" w:rsidTr="00D31326">
        <w:tc>
          <w:tcPr>
            <w:tcW w:w="91" w:type="pct"/>
          </w:tcPr>
          <w:p w:rsidR="00643FF4" w:rsidRDefault="00643FF4" w:rsidP="00D31326">
            <w:pPr>
              <w:ind w:left="-57" w:right="-57"/>
              <w:jc w:val="center"/>
            </w:pPr>
            <w:r>
              <w:t>№</w:t>
            </w:r>
          </w:p>
        </w:tc>
        <w:tc>
          <w:tcPr>
            <w:tcW w:w="1146" w:type="pct"/>
          </w:tcPr>
          <w:p w:rsidR="00643FF4" w:rsidRDefault="00643FF4" w:rsidP="00D31326">
            <w:pPr>
              <w:ind w:left="-57" w:right="-57"/>
              <w:jc w:val="center"/>
            </w:pPr>
            <w:r>
              <w:t>ФИО (полностью)</w:t>
            </w:r>
          </w:p>
        </w:tc>
        <w:tc>
          <w:tcPr>
            <w:tcW w:w="374" w:type="pct"/>
          </w:tcPr>
          <w:p w:rsidR="00643FF4" w:rsidRDefault="00643FF4" w:rsidP="00D31326">
            <w:pPr>
              <w:ind w:left="-57" w:right="-57"/>
              <w:jc w:val="center"/>
            </w:pPr>
            <w:r>
              <w:t>Дата рождения</w:t>
            </w:r>
          </w:p>
        </w:tc>
        <w:tc>
          <w:tcPr>
            <w:tcW w:w="1013" w:type="pct"/>
          </w:tcPr>
          <w:p w:rsidR="00643FF4" w:rsidRDefault="00643FF4" w:rsidP="00D31326">
            <w:pPr>
              <w:ind w:left="-57" w:right="-57"/>
              <w:jc w:val="center"/>
            </w:pPr>
            <w:r>
              <w:t>Место рождения (как в паспорте, до запятой)</w:t>
            </w:r>
          </w:p>
        </w:tc>
        <w:tc>
          <w:tcPr>
            <w:tcW w:w="522" w:type="pct"/>
          </w:tcPr>
          <w:p w:rsidR="00643FF4" w:rsidRDefault="00643FF4" w:rsidP="00D31326">
            <w:pPr>
              <w:ind w:left="-57" w:right="-57"/>
              <w:jc w:val="center"/>
            </w:pPr>
            <w:r>
              <w:t>Паспорт (серия, номер)</w:t>
            </w:r>
          </w:p>
        </w:tc>
        <w:tc>
          <w:tcPr>
            <w:tcW w:w="873" w:type="pct"/>
          </w:tcPr>
          <w:p w:rsidR="00643FF4" w:rsidRDefault="00643FF4" w:rsidP="00D31326">
            <w:pPr>
              <w:ind w:left="-57" w:right="-57"/>
              <w:jc w:val="center"/>
            </w:pPr>
            <w:r>
              <w:t xml:space="preserve">Кем выдан </w:t>
            </w:r>
            <w:r w:rsidRPr="00643FF4">
              <w:t>(как в паспорте, до запятой)</w:t>
            </w:r>
          </w:p>
        </w:tc>
        <w:tc>
          <w:tcPr>
            <w:tcW w:w="364" w:type="pct"/>
          </w:tcPr>
          <w:p w:rsidR="00643FF4" w:rsidRDefault="00643FF4" w:rsidP="00D31326">
            <w:pPr>
              <w:ind w:left="-57" w:right="-57"/>
              <w:jc w:val="center"/>
            </w:pPr>
            <w:r>
              <w:t>Дата выдачи</w:t>
            </w:r>
          </w:p>
        </w:tc>
        <w:tc>
          <w:tcPr>
            <w:tcW w:w="617" w:type="pct"/>
          </w:tcPr>
          <w:p w:rsidR="00643FF4" w:rsidRDefault="00643FF4" w:rsidP="00D31326">
            <w:pPr>
              <w:ind w:left="-57" w:right="-57"/>
              <w:jc w:val="center"/>
            </w:pPr>
            <w:r>
              <w:t>Прописка (полностью)</w:t>
            </w:r>
          </w:p>
        </w:tc>
      </w:tr>
      <w:tr w:rsidR="00643FF4" w:rsidTr="00D31326">
        <w:tc>
          <w:tcPr>
            <w:tcW w:w="91" w:type="pct"/>
          </w:tcPr>
          <w:p w:rsidR="00643FF4" w:rsidRDefault="00643FF4" w:rsidP="00D31326">
            <w:pPr>
              <w:ind w:left="-57" w:right="-57"/>
            </w:pPr>
            <w:r>
              <w:t>1</w:t>
            </w:r>
          </w:p>
        </w:tc>
        <w:tc>
          <w:tcPr>
            <w:tcW w:w="1146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374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1013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522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873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364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617" w:type="pct"/>
          </w:tcPr>
          <w:p w:rsidR="00643FF4" w:rsidRDefault="00643FF4" w:rsidP="00D31326">
            <w:pPr>
              <w:ind w:left="-57" w:right="-57"/>
            </w:pPr>
          </w:p>
        </w:tc>
      </w:tr>
      <w:tr w:rsidR="00643FF4" w:rsidTr="00D31326">
        <w:tc>
          <w:tcPr>
            <w:tcW w:w="91" w:type="pct"/>
          </w:tcPr>
          <w:p w:rsidR="00643FF4" w:rsidRDefault="00643FF4" w:rsidP="00D31326">
            <w:pPr>
              <w:ind w:left="-57" w:right="-57"/>
            </w:pPr>
            <w:r>
              <w:t>2</w:t>
            </w:r>
          </w:p>
        </w:tc>
        <w:tc>
          <w:tcPr>
            <w:tcW w:w="1146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374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1013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522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873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364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617" w:type="pct"/>
          </w:tcPr>
          <w:p w:rsidR="00643FF4" w:rsidRDefault="00643FF4" w:rsidP="00D31326">
            <w:pPr>
              <w:ind w:left="-57" w:right="-57"/>
            </w:pPr>
          </w:p>
        </w:tc>
      </w:tr>
      <w:tr w:rsidR="00643FF4" w:rsidTr="00D31326">
        <w:tc>
          <w:tcPr>
            <w:tcW w:w="91" w:type="pct"/>
          </w:tcPr>
          <w:p w:rsidR="00643FF4" w:rsidRDefault="00643FF4" w:rsidP="00D31326">
            <w:pPr>
              <w:ind w:left="-57" w:right="-57"/>
            </w:pPr>
            <w:r>
              <w:t>3</w:t>
            </w:r>
          </w:p>
        </w:tc>
        <w:tc>
          <w:tcPr>
            <w:tcW w:w="1146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374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1013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522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873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364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617" w:type="pct"/>
          </w:tcPr>
          <w:p w:rsidR="00643FF4" w:rsidRDefault="00643FF4" w:rsidP="00D31326">
            <w:pPr>
              <w:ind w:left="-57" w:right="-57"/>
            </w:pPr>
          </w:p>
        </w:tc>
      </w:tr>
      <w:tr w:rsidR="00643FF4" w:rsidTr="00D31326">
        <w:tc>
          <w:tcPr>
            <w:tcW w:w="91" w:type="pct"/>
          </w:tcPr>
          <w:p w:rsidR="00643FF4" w:rsidRDefault="00643FF4" w:rsidP="00D31326">
            <w:pPr>
              <w:ind w:left="-57" w:right="-57"/>
            </w:pPr>
            <w:r>
              <w:t>4</w:t>
            </w:r>
          </w:p>
        </w:tc>
        <w:tc>
          <w:tcPr>
            <w:tcW w:w="1146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374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1013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522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873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364" w:type="pct"/>
          </w:tcPr>
          <w:p w:rsidR="00643FF4" w:rsidRDefault="00643FF4" w:rsidP="00D31326">
            <w:pPr>
              <w:ind w:left="-57" w:right="-57"/>
            </w:pPr>
          </w:p>
        </w:tc>
        <w:tc>
          <w:tcPr>
            <w:tcW w:w="617" w:type="pct"/>
          </w:tcPr>
          <w:p w:rsidR="00643FF4" w:rsidRDefault="00643FF4" w:rsidP="00D31326">
            <w:pPr>
              <w:ind w:left="-57" w:right="-57"/>
            </w:pPr>
          </w:p>
        </w:tc>
      </w:tr>
    </w:tbl>
    <w:p w:rsidR="00643FF4" w:rsidRDefault="00643FF4"/>
    <w:sectPr w:rsidR="00643FF4" w:rsidSect="00643F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6F"/>
    <w:rsid w:val="000D2976"/>
    <w:rsid w:val="000E0627"/>
    <w:rsid w:val="00643FF4"/>
    <w:rsid w:val="0091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EF38"/>
  <w15:chartTrackingRefBased/>
  <w15:docId w15:val="{37418872-BC5A-4510-A04E-3A06DA82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676F-FC7E-4BF9-B3DE-E8DE5FAB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Елена Сергеевна</dc:creator>
  <cp:keywords/>
  <dc:description/>
  <cp:lastModifiedBy>Большакова Елена Сергеевна</cp:lastModifiedBy>
  <cp:revision>2</cp:revision>
  <dcterms:created xsi:type="dcterms:W3CDTF">2024-07-16T12:23:00Z</dcterms:created>
  <dcterms:modified xsi:type="dcterms:W3CDTF">2024-07-16T12:29:00Z</dcterms:modified>
</cp:coreProperties>
</file>